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580" w:rsidRDefault="00847580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847580" w:rsidRDefault="00847580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847580" w:rsidRDefault="00847580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CC416E" w:rsidRDefault="00CC416E" w:rsidP="00CC416E">
      <w:pPr>
        <w:pStyle w:val="ad"/>
        <w:tabs>
          <w:tab w:val="left" w:pos="6225"/>
        </w:tabs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tabs>
          <w:tab w:val="left" w:pos="6225"/>
        </w:tabs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tabs>
          <w:tab w:val="left" w:pos="6225"/>
        </w:tabs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tabs>
          <w:tab w:val="left" w:pos="6225"/>
        </w:tabs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tabs>
          <w:tab w:val="left" w:pos="6225"/>
        </w:tabs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tabs>
          <w:tab w:val="left" w:pos="6225"/>
        </w:tabs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tabs>
          <w:tab w:val="left" w:pos="6225"/>
        </w:tabs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tabs>
          <w:tab w:val="left" w:pos="6225"/>
        </w:tabs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tabs>
          <w:tab w:val="left" w:pos="6225"/>
        </w:tabs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jc w:val="center"/>
        <w:rPr>
          <w:rFonts w:ascii="Times New Roman" w:hAnsi="Times New Roman"/>
          <w:b/>
          <w:sz w:val="28"/>
          <w:szCs w:val="28"/>
        </w:rPr>
      </w:pPr>
      <w:r w:rsidRPr="00967524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CC416E" w:rsidRDefault="00CC416E" w:rsidP="00CC416E">
      <w:pPr>
        <w:pStyle w:val="ad"/>
        <w:jc w:val="center"/>
        <w:rPr>
          <w:rFonts w:ascii="Times New Roman" w:hAnsi="Times New Roman"/>
          <w:b/>
          <w:sz w:val="28"/>
          <w:szCs w:val="28"/>
        </w:rPr>
      </w:pPr>
    </w:p>
    <w:p w:rsidR="00CC416E" w:rsidRPr="00967524" w:rsidRDefault="00CC416E" w:rsidP="00CC416E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 xml:space="preserve">МБОУ «Лицей №83-Центр </w:t>
      </w:r>
      <w:r w:rsidR="008058C7">
        <w:rPr>
          <w:rFonts w:ascii="Times New Roman" w:hAnsi="Times New Roman"/>
          <w:b/>
          <w:sz w:val="24"/>
          <w:szCs w:val="24"/>
        </w:rPr>
        <w:t>о</w:t>
      </w:r>
      <w:r w:rsidRPr="00967524">
        <w:rPr>
          <w:rFonts w:ascii="Times New Roman" w:hAnsi="Times New Roman"/>
          <w:b/>
          <w:sz w:val="24"/>
          <w:szCs w:val="24"/>
        </w:rPr>
        <w:t>бразования»</w:t>
      </w:r>
      <w:bookmarkStart w:id="0" w:name="_GoBack"/>
      <w:bookmarkEnd w:id="0"/>
    </w:p>
    <w:p w:rsidR="00CC416E" w:rsidRPr="00967524" w:rsidRDefault="00CC416E" w:rsidP="00CC416E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>Шаркунова Екатерина Павловна</w:t>
      </w:r>
    </w:p>
    <w:p w:rsidR="00CC416E" w:rsidRPr="00967524" w:rsidRDefault="00CC416E" w:rsidP="00CC416E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>Учителя</w:t>
      </w:r>
    </w:p>
    <w:p w:rsidR="00CC416E" w:rsidRPr="00967524" w:rsidRDefault="00CC416E" w:rsidP="00CC416E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>по предмету «Изобразительное искусство</w:t>
      </w:r>
      <w:r w:rsidR="00CB1F64">
        <w:rPr>
          <w:rFonts w:ascii="Times New Roman" w:hAnsi="Times New Roman"/>
          <w:b/>
          <w:sz w:val="24"/>
          <w:szCs w:val="24"/>
        </w:rPr>
        <w:t>»,</w:t>
      </w:r>
      <w:r w:rsidRPr="00967524">
        <w:rPr>
          <w:rFonts w:ascii="Times New Roman" w:hAnsi="Times New Roman"/>
          <w:b/>
          <w:sz w:val="24"/>
          <w:szCs w:val="24"/>
        </w:rPr>
        <w:t xml:space="preserve"> </w:t>
      </w:r>
      <w:r w:rsidR="00CB1F64">
        <w:rPr>
          <w:rFonts w:ascii="Times New Roman" w:hAnsi="Times New Roman"/>
          <w:b/>
          <w:sz w:val="24"/>
          <w:szCs w:val="24"/>
        </w:rPr>
        <w:t>7</w:t>
      </w:r>
      <w:r w:rsidRPr="00967524">
        <w:rPr>
          <w:rFonts w:ascii="Times New Roman" w:hAnsi="Times New Roman"/>
          <w:b/>
          <w:sz w:val="24"/>
          <w:szCs w:val="24"/>
        </w:rPr>
        <w:t xml:space="preserve"> класс</w:t>
      </w:r>
      <w:r w:rsidR="00CB1F64">
        <w:rPr>
          <w:rFonts w:ascii="Times New Roman" w:hAnsi="Times New Roman"/>
          <w:b/>
          <w:sz w:val="24"/>
          <w:szCs w:val="24"/>
        </w:rPr>
        <w:t xml:space="preserve"> </w:t>
      </w:r>
    </w:p>
    <w:p w:rsidR="00CC416E" w:rsidRDefault="00CC416E" w:rsidP="00CC416E">
      <w:pPr>
        <w:pStyle w:val="ad"/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jc w:val="both"/>
        <w:rPr>
          <w:rFonts w:ascii="Times New Roman" w:hAnsi="Times New Roman"/>
          <w:sz w:val="28"/>
          <w:szCs w:val="28"/>
        </w:rPr>
      </w:pPr>
    </w:p>
    <w:p w:rsidR="00CC416E" w:rsidRPr="000F0CD5" w:rsidRDefault="00CC416E" w:rsidP="00CC416E">
      <w:pPr>
        <w:pStyle w:val="ad"/>
        <w:jc w:val="both"/>
        <w:rPr>
          <w:rFonts w:ascii="Times New Roman" w:hAnsi="Times New Roman"/>
          <w:b/>
          <w:sz w:val="28"/>
          <w:szCs w:val="28"/>
        </w:rPr>
      </w:pPr>
    </w:p>
    <w:p w:rsidR="00CC416E" w:rsidRPr="000F0CD5" w:rsidRDefault="00CC416E" w:rsidP="00CC416E">
      <w:pPr>
        <w:pStyle w:val="ad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Рассмотрено на заседании</w:t>
      </w:r>
    </w:p>
    <w:p w:rsidR="00CC416E" w:rsidRPr="000F0CD5" w:rsidRDefault="00CC416E" w:rsidP="00CC416E">
      <w:pPr>
        <w:pStyle w:val="ad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Педагогического совета</w:t>
      </w:r>
    </w:p>
    <w:p w:rsidR="00CC416E" w:rsidRPr="000F0CD5" w:rsidRDefault="00CC416E" w:rsidP="00CC416E">
      <w:pPr>
        <w:pStyle w:val="ad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Протокол №1</w:t>
      </w:r>
    </w:p>
    <w:p w:rsidR="00CC416E" w:rsidRPr="000F0CD5" w:rsidRDefault="00CC416E" w:rsidP="00CC416E">
      <w:pPr>
        <w:pStyle w:val="ad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От «__»августа 2017г.</w:t>
      </w:r>
    </w:p>
    <w:p w:rsidR="00CC416E" w:rsidRDefault="00CC416E" w:rsidP="00CC416E">
      <w:pPr>
        <w:pStyle w:val="ad"/>
        <w:jc w:val="both"/>
        <w:rPr>
          <w:rFonts w:ascii="Times New Roman" w:hAnsi="Times New Roman"/>
          <w:sz w:val="28"/>
          <w:szCs w:val="28"/>
        </w:rPr>
      </w:pPr>
    </w:p>
    <w:p w:rsidR="00CC416E" w:rsidRDefault="00CC416E" w:rsidP="00CC416E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Pr="00967524">
        <w:rPr>
          <w:rFonts w:ascii="Times New Roman" w:hAnsi="Times New Roman"/>
          <w:b/>
          <w:sz w:val="24"/>
          <w:szCs w:val="24"/>
        </w:rPr>
        <w:t>017-2018 учебный год</w:t>
      </w:r>
    </w:p>
    <w:p w:rsidR="00F8558C" w:rsidRDefault="00F8558C" w:rsidP="00CC416E">
      <w:pPr>
        <w:pStyle w:val="ad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F8558C" w:rsidRDefault="00F8558C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F8558C" w:rsidRDefault="00F8558C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Рабочая программа разработана на основе Федерального государственного образовательного стандарта основного общего образования,  программы «Изобразительное искусство» авторского коллектива под руково</w:t>
      </w:r>
      <w:r w:rsidRPr="00A4748C">
        <w:rPr>
          <w:rFonts w:ascii="Times New Roman" w:hAnsi="Times New Roman"/>
          <w:b/>
          <w:sz w:val="28"/>
          <w:szCs w:val="28"/>
        </w:rPr>
        <w:softHyphen/>
        <w:t xml:space="preserve">дством Б. М. Неменского.  </w:t>
      </w:r>
    </w:p>
    <w:p w:rsidR="00F8558C" w:rsidRDefault="00F8558C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F8558C" w:rsidRPr="00A4748C" w:rsidRDefault="00F8558C" w:rsidP="00F8558C">
      <w:pPr>
        <w:pStyle w:val="ad"/>
        <w:ind w:firstLine="851"/>
        <w:jc w:val="center"/>
        <w:rPr>
          <w:rFonts w:ascii="Times New Roman" w:hAnsi="Times New Roman"/>
          <w:b/>
          <w:caps/>
          <w:sz w:val="28"/>
          <w:szCs w:val="28"/>
        </w:rPr>
      </w:pPr>
      <w:r w:rsidRPr="00A4748C">
        <w:rPr>
          <w:rFonts w:ascii="Times New Roman" w:hAnsi="Times New Roman"/>
          <w:b/>
          <w:caps/>
          <w:sz w:val="28"/>
          <w:szCs w:val="28"/>
        </w:rPr>
        <w:t>мЕТОДИЧЕСКОЕ ОБЕСПЕЧЕНИЕ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Неменская Л.А</w:t>
      </w:r>
      <w:r w:rsidRPr="00F8558C">
        <w:rPr>
          <w:rFonts w:ascii="Times New Roman" w:hAnsi="Times New Roman"/>
          <w:b/>
          <w:sz w:val="28"/>
          <w:szCs w:val="28"/>
        </w:rPr>
        <w:t>. «</w:t>
      </w:r>
      <w:r w:rsidRPr="00F8558C">
        <w:rPr>
          <w:rFonts w:ascii="Times New Roman" w:eastAsia="Times New Roman" w:hAnsi="Times New Roman"/>
          <w:b/>
          <w:sz w:val="28"/>
          <w:lang w:eastAsia="ru-RU"/>
        </w:rPr>
        <w:t>Изобразительное искусство в жизни человека 7</w:t>
      </w:r>
      <w:r w:rsidRPr="00F8558C">
        <w:rPr>
          <w:rFonts w:ascii="Times New Roman" w:hAnsi="Times New Roman"/>
          <w:b/>
          <w:sz w:val="28"/>
          <w:szCs w:val="28"/>
        </w:rPr>
        <w:t xml:space="preserve"> класс» под редакцией Б.М. Неменского, М. «Просвещение», 2014 г.;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 xml:space="preserve">Основная </w:t>
      </w:r>
      <w:r w:rsidRPr="00A4748C">
        <w:rPr>
          <w:rFonts w:ascii="Times New Roman" w:hAnsi="Times New Roman"/>
          <w:b/>
          <w:bCs/>
          <w:sz w:val="28"/>
          <w:szCs w:val="28"/>
        </w:rPr>
        <w:t xml:space="preserve">цель </w:t>
      </w:r>
      <w:r w:rsidRPr="00A4748C">
        <w:rPr>
          <w:rFonts w:ascii="Times New Roman" w:hAnsi="Times New Roman"/>
          <w:sz w:val="28"/>
          <w:szCs w:val="28"/>
        </w:rPr>
        <w:t>школьного предмета «Изобразительное искусство» — развитие визуально-пространственного мышления учащихся как фор</w:t>
      </w:r>
      <w:r w:rsidRPr="00A4748C">
        <w:rPr>
          <w:rFonts w:ascii="Times New Roman" w:hAnsi="Times New Roman"/>
          <w:sz w:val="28"/>
          <w:szCs w:val="28"/>
        </w:rPr>
        <w:softHyphen/>
        <w:t>мы эмоционально-ценностного, эстетического освоения мира, как формы самовыражения и ориентации в художественном и нравствен</w:t>
      </w:r>
      <w:r w:rsidRPr="00A4748C">
        <w:rPr>
          <w:rFonts w:ascii="Times New Roman" w:hAnsi="Times New Roman"/>
          <w:sz w:val="28"/>
          <w:szCs w:val="28"/>
        </w:rPr>
        <w:softHyphen/>
        <w:t>ном пространстве культуры.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Художественное развитие осуществляется в практической, деятель</w:t>
      </w:r>
      <w:r w:rsidRPr="00A4748C">
        <w:rPr>
          <w:rFonts w:ascii="Times New Roman" w:hAnsi="Times New Roman"/>
          <w:sz w:val="28"/>
          <w:szCs w:val="28"/>
        </w:rPr>
        <w:softHyphen/>
        <w:t>ностной форме в процессе личностного художественного творчества.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 xml:space="preserve">Основные </w:t>
      </w:r>
      <w:r w:rsidRPr="00A4748C">
        <w:rPr>
          <w:rFonts w:ascii="Times New Roman" w:hAnsi="Times New Roman"/>
          <w:b/>
          <w:bCs/>
          <w:sz w:val="28"/>
          <w:szCs w:val="28"/>
        </w:rPr>
        <w:t xml:space="preserve">формы учебной деятельности </w:t>
      </w:r>
      <w:r w:rsidRPr="00A4748C">
        <w:rPr>
          <w:rFonts w:ascii="Times New Roman" w:hAnsi="Times New Roman"/>
          <w:sz w:val="28"/>
          <w:szCs w:val="28"/>
        </w:rPr>
        <w:t>— практическое художе</w:t>
      </w:r>
      <w:r w:rsidRPr="00A4748C">
        <w:rPr>
          <w:rFonts w:ascii="Times New Roman" w:hAnsi="Times New Roman"/>
          <w:sz w:val="28"/>
          <w:szCs w:val="28"/>
        </w:rPr>
        <w:softHyphen/>
        <w:t>ственное творчество посредством овладения художественными матери</w:t>
      </w:r>
      <w:r w:rsidRPr="00A4748C">
        <w:rPr>
          <w:rFonts w:ascii="Times New Roman" w:hAnsi="Times New Roman"/>
          <w:sz w:val="28"/>
          <w:szCs w:val="28"/>
        </w:rPr>
        <w:softHyphen/>
        <w:t>алами, зрительское восприятие произведений искусства и эстетическое наблюдение окружающего мира.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b/>
          <w:bCs/>
          <w:sz w:val="28"/>
          <w:szCs w:val="28"/>
        </w:rPr>
        <w:t xml:space="preserve">Основные задачи </w:t>
      </w:r>
      <w:r w:rsidRPr="00A4748C">
        <w:rPr>
          <w:rFonts w:ascii="Times New Roman" w:hAnsi="Times New Roman"/>
          <w:sz w:val="28"/>
          <w:szCs w:val="28"/>
        </w:rPr>
        <w:t>предмета «Изобразительное искусство»: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формирование опыта смыслового и эмоционально-ценностного вос</w:t>
      </w:r>
      <w:r w:rsidRPr="00A4748C">
        <w:rPr>
          <w:rFonts w:ascii="Times New Roman" w:hAnsi="Times New Roman"/>
          <w:sz w:val="28"/>
          <w:szCs w:val="28"/>
        </w:rPr>
        <w:softHyphen/>
        <w:t>приятия визуального образа реальности и произведений искусства;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освоение художественной культуры как формы материального вы</w:t>
      </w:r>
      <w:r w:rsidRPr="00A4748C">
        <w:rPr>
          <w:rFonts w:ascii="Times New Roman" w:hAnsi="Times New Roman"/>
          <w:sz w:val="28"/>
          <w:szCs w:val="28"/>
        </w:rPr>
        <w:softHyphen/>
        <w:t>ражения в пространственных формах духовных ценностей;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формирование понимания эмоционального и ценностного смысла визуально-пространственной формы;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развитие творческого опыта как формирование способности к са</w:t>
      </w:r>
      <w:r w:rsidRPr="00A4748C">
        <w:rPr>
          <w:rFonts w:ascii="Times New Roman" w:hAnsi="Times New Roman"/>
          <w:sz w:val="28"/>
          <w:szCs w:val="28"/>
        </w:rPr>
        <w:softHyphen/>
        <w:t>мостоятельным действиям в ситуации неопределенности;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формирование активного, заинтересованного отношения к традици</w:t>
      </w:r>
      <w:r w:rsidRPr="00A4748C">
        <w:rPr>
          <w:rFonts w:ascii="Times New Roman" w:hAnsi="Times New Roman"/>
          <w:sz w:val="28"/>
          <w:szCs w:val="28"/>
        </w:rPr>
        <w:softHyphen/>
        <w:t>ям культуры как к смысловой, эстетической и личностно-значимой ценности;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lastRenderedPageBreak/>
        <w:t>воспитание уважения к истории культуры своего Отечества, выра</w:t>
      </w:r>
      <w:r w:rsidRPr="00A4748C">
        <w:rPr>
          <w:rFonts w:ascii="Times New Roman" w:hAnsi="Times New Roman"/>
          <w:sz w:val="28"/>
          <w:szCs w:val="28"/>
        </w:rPr>
        <w:softHyphen/>
        <w:t>женной в ее архитектуре, изобразительном искусстве, в националь</w:t>
      </w:r>
      <w:r w:rsidRPr="00A4748C">
        <w:rPr>
          <w:rFonts w:ascii="Times New Roman" w:hAnsi="Times New Roman"/>
          <w:sz w:val="28"/>
          <w:szCs w:val="28"/>
        </w:rPr>
        <w:softHyphen/>
        <w:t>ных образах предметно-материальной и пространственной среды и понимании красоты человека;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развитие способности ориентироваться в мире современной художе</w:t>
      </w:r>
      <w:r w:rsidRPr="00A4748C">
        <w:rPr>
          <w:rFonts w:ascii="Times New Roman" w:hAnsi="Times New Roman"/>
          <w:sz w:val="28"/>
          <w:szCs w:val="28"/>
        </w:rPr>
        <w:softHyphen/>
        <w:t>ственной культуры;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овладение средствами художественного изображения как способом развития умения видеть реальный мир, как способностью к анали</w:t>
      </w:r>
      <w:r w:rsidRPr="00A4748C">
        <w:rPr>
          <w:rFonts w:ascii="Times New Roman" w:hAnsi="Times New Roman"/>
          <w:sz w:val="28"/>
          <w:szCs w:val="28"/>
        </w:rPr>
        <w:softHyphen/>
        <w:t>зу и структурированию визуального образа на основе его эмоцио</w:t>
      </w:r>
      <w:r w:rsidRPr="00A4748C">
        <w:rPr>
          <w:rFonts w:ascii="Times New Roman" w:hAnsi="Times New Roman"/>
          <w:sz w:val="28"/>
          <w:szCs w:val="28"/>
        </w:rPr>
        <w:softHyphen/>
        <w:t>нально-нравственной оценки;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овладение основами культуры практической работы различными ху</w:t>
      </w:r>
      <w:r w:rsidRPr="00A4748C">
        <w:rPr>
          <w:rFonts w:ascii="Times New Roman" w:hAnsi="Times New Roman"/>
          <w:sz w:val="28"/>
          <w:szCs w:val="28"/>
        </w:rPr>
        <w:softHyphen/>
        <w:t>дожественными материалами и инструментами для эстетической ор</w:t>
      </w:r>
      <w:r w:rsidRPr="00A4748C">
        <w:rPr>
          <w:rFonts w:ascii="Times New Roman" w:hAnsi="Times New Roman"/>
          <w:sz w:val="28"/>
          <w:szCs w:val="28"/>
        </w:rPr>
        <w:softHyphen/>
        <w:t>ганизации и оформления школьной, бытовой и производственной среды.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A4748C">
        <w:rPr>
          <w:rFonts w:ascii="Times New Roman" w:hAnsi="Times New Roman"/>
          <w:b/>
          <w:bCs/>
          <w:sz w:val="28"/>
          <w:szCs w:val="28"/>
        </w:rPr>
        <w:t>ОПИСАНИЕ УЧЕБНОГО ПРЕДМЕТА В УЧЕБНОМ ПЛАНЕ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4748C">
        <w:rPr>
          <w:rFonts w:ascii="Times New Roman" w:eastAsia="Times New Roman" w:hAnsi="Times New Roman"/>
          <w:b/>
          <w:sz w:val="28"/>
          <w:szCs w:val="28"/>
        </w:rPr>
        <w:t>Предмет «Изобразительное иску</w:t>
      </w:r>
      <w:r>
        <w:rPr>
          <w:rFonts w:ascii="Times New Roman" w:eastAsia="Times New Roman" w:hAnsi="Times New Roman"/>
          <w:b/>
          <w:sz w:val="28"/>
          <w:szCs w:val="28"/>
        </w:rPr>
        <w:t>сство» рекомендуется изучать в 7</w:t>
      </w:r>
      <w:r w:rsidRPr="00A4748C">
        <w:rPr>
          <w:rFonts w:ascii="Times New Roman" w:eastAsia="Times New Roman" w:hAnsi="Times New Roman"/>
          <w:b/>
          <w:sz w:val="28"/>
          <w:szCs w:val="28"/>
        </w:rPr>
        <w:t xml:space="preserve"> классах в объёме 35 часов (по 1 часу в неделю в каждом классе).</w:t>
      </w:r>
    </w:p>
    <w:p w:rsidR="00F855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4748C">
        <w:rPr>
          <w:rFonts w:ascii="Times New Roman" w:eastAsia="Times New Roman" w:hAnsi="Times New Roman"/>
          <w:sz w:val="28"/>
          <w:szCs w:val="28"/>
        </w:rPr>
        <w:t>Данная рабочая программа решает также задачи художественного труда и может рассматриваться как интегрированная программа «Изоб</w:t>
      </w:r>
      <w:r w:rsidRPr="00A4748C">
        <w:rPr>
          <w:rFonts w:ascii="Times New Roman" w:eastAsia="Times New Roman" w:hAnsi="Times New Roman"/>
          <w:sz w:val="28"/>
          <w:szCs w:val="28"/>
        </w:rPr>
        <w:softHyphen/>
        <w:t>разительное искусство и художественный труд».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F155A" w:rsidRPr="00711F7F" w:rsidRDefault="00EF155A" w:rsidP="00EF15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СОДЕРЖАНИЕ ТЕМ УЧЕБНОГО КУРСА</w:t>
      </w:r>
    </w:p>
    <w:p w:rsidR="00EF155A" w:rsidRPr="00711F7F" w:rsidRDefault="00EF155A" w:rsidP="00EF15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«ИЗОБРАЗИТЕЛЬНОЕ ИСКУССТВО В ЖИЗНИ ЧЕЛОВЕКА</w:t>
      </w:r>
      <w:r w:rsidR="00F8558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»</w:t>
      </w:r>
    </w:p>
    <w:p w:rsidR="00EF155A" w:rsidRPr="00711F7F" w:rsidRDefault="00EF155A" w:rsidP="00EF15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155A" w:rsidRPr="00711F7F" w:rsidRDefault="00EF155A" w:rsidP="00F8558C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Изображение фигуры человека и образ человека (8.)</w:t>
      </w:r>
    </w:p>
    <w:p w:rsidR="00EF155A" w:rsidRDefault="00EF155A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711F7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Изображение фигуры человека в истории искусства. Пропорции и строение фигуры человека. Лепка фигуры человека. Набросок фигуры человека с натуры. Понимание красоты человека в европейском и русском искусстве.</w:t>
      </w:r>
    </w:p>
    <w:p w:rsidR="00F8558C" w:rsidRPr="00711F7F" w:rsidRDefault="00F8558C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155A" w:rsidRPr="00711F7F" w:rsidRDefault="00EF155A" w:rsidP="00F8558C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Поэзия повседневности (9ч.)</w:t>
      </w:r>
    </w:p>
    <w:p w:rsidR="00EF155A" w:rsidRDefault="00EF155A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711F7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Поэзия повседневной жизни в искусстве разных народов. Тематическая картина. Бытовой и исторический жанры. Сюжет и содержание в картине. Жизнь каждого дня — большая тема в искусстве. Жизнь в моем городе в прошлых веках (историческая тема в бытовом жанре). Праздник и карнавал в изобразительном искусстве (тема праздника в бытовом жанре).</w:t>
      </w:r>
    </w:p>
    <w:p w:rsidR="00F8558C" w:rsidRPr="00711F7F" w:rsidRDefault="00F8558C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155A" w:rsidRPr="00711F7F" w:rsidRDefault="00EF155A" w:rsidP="00F8558C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Великие темы жизни (10.)</w:t>
      </w:r>
    </w:p>
    <w:p w:rsidR="00EF155A" w:rsidRDefault="00EF155A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711F7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Исторические темы и мифологические темы в искусстве разных эпох. Тематическая картина в русском искусстве XIX века. Процесс работы над тематической картиной. Библейские темы в изобразительном искусстве. Монументальная скульптура и образ истории народа. Место и роль картины в искусстве XX века</w:t>
      </w:r>
    </w:p>
    <w:p w:rsidR="00F8558C" w:rsidRPr="00711F7F" w:rsidRDefault="00F8558C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155A" w:rsidRPr="00711F7F" w:rsidRDefault="00EF155A" w:rsidP="00F8558C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Реальность жизни и художественный образ (8 ч.)</w:t>
      </w:r>
    </w:p>
    <w:p w:rsidR="00EF155A" w:rsidRPr="00711F7F" w:rsidRDefault="00EF155A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Искусство иллюстрации. Слово и изображение. Конструктивное и декоративное начало в изобразительном искусстве. Зрительские умения и их значение для современного человека. История искусства и история человечества. Стиль и направление в изобразительном искусстве. Личность художника и мир его времени в произведениях искусства. Крупнейшие музеи изобразительного искусства и их роль в культуре.</w:t>
      </w:r>
    </w:p>
    <w:p w:rsidR="00F8558C" w:rsidRDefault="00EF155A" w:rsidP="00F855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br w:type="page"/>
      </w:r>
    </w:p>
    <w:p w:rsidR="00F8558C" w:rsidRDefault="00F8558C" w:rsidP="00F8558C">
      <w:pPr>
        <w:pStyle w:val="ad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ПЛАНИРУЕМЫЕ РЕЗУЛЬТАТЫ ОСВОЕНИЯ МАТЕРИАЛА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Личностные результаты: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воспитание патриотических чувств, чувства гордости за свою Родину, многонациональный народ России, освоение древних корней искусства своего народа; воспитание бережного отношения к рукотворным памятникам старины, к поликультурному наследию нашей страны, осознание себя гражданами России, ответственными за сохранение народных художественных традиций, спасение культурных ценностей;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формирование уважительного и доброжелательного отношения к традициям, культуре другого народа, готовности достигать взаимопонимания при обсуждении спорных вопросов;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формирование ответственного отношения к обучению и познанию искусства, готовности и способности к саморазвитию и самообразованию;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развитие эстетической потребности в общении с народным декоративно-прикладным искусством, творческих способностей, наблюдательности, зрительной памяти, воображения и фантазии,  эмоционально-ценностного отношения к народным мастерам и их творениям, коммуникативных навыков в процессе совместной практической творческой деятельности.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Предметные результаты: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 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искусство современности);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воспитание уважения к истории культуры своего Отечества, выраженной в её архитектуре, изобразительном и декоративно-прикладном искусстве, в национальных образах предметно-материальной и пространственной среды, в понимании красоты человека;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приобретение опыта создания художественного образа в декоративно-прикладном виде искусства;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 xml:space="preserve">овладение основами практической творческой работы различными  художественными материалами и инструментами, в разных техниках, в специфических  формах художественной деятельности, в том числе базирующихся </w:t>
      </w: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на ИКТ (цифровая фотография, компьютерная графика) для эстетической организации и оформления школьной, бытовой и производственной среды;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Использовать приобретённые знания и умения в практической деятельности и повседневной жизни: 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для восприятия и оценки произведений искусства;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самостоятельной творческой деятельности.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Метапредметные результаты: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Метапредметные результаты характеризуют уровень сформированности универсальных учебных действий учащихся, проявляющихся в познавательной и художественно-творческой деятельности: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Познавательные результаты: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самостоятельно определять цели своего обучения, ставить и формулировать для себя новые задачи обучения, развивать мотивы и интересы в своей познавательной деятельности;  умение ориентироваться в художественном, смысловом и ценностном пространстве декоративно-прикладного искусства, отражающего своё время, господствующие идеи, личность творца;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самостоятельно планировать пути достижения цели, в том числе и альтернативные; осознанно выбирать наиболее эффективные способы решения учебных, творческих и познавательных задач (ученик сам выбирает художественный материал для создания выразительного образа, организует самостоятельную поисковую исследовательскую деятельность по выбранной тематике, используя для этого книги, журналы, а также электронные ресурсы, учится самостоятельно работать с познавательной информацией);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ориентироваться в традиционном прикладном искусстве, самостоятельно или во взаимодействии со взрослыми (родители) осуществлять поиск ответов на вопросы поликультурного характера (сравнивать, уметь объяснять, в чём различие, например, жилища, одежды, предметов быта народов Древнего Египта, средневековой Западной Европы, Франции 17 века, чем это обусловлено и т. п.).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Регулятивные результаты: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осознанно действовать в соответствии с планируемыми результатами, осуществлять контроль своей деятельности в процессе достижения результата, взаимный контроль в совместной деятельности (в процессе выполнения коллективных художественно-творческих работ);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умение оценивать результат — вариативное художественное решение поставленной учебной задачи, а также личные, творческие возможности при её решении, умение адекватно воспринимать оценку взрослого и сверстников;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владение основами самоконтроля, самооценки, умение принимать необходимое решение, осуществлять осознанный выбор в учебной и познавательной деятельности (выбор направления поисковой деятельности, традиционных образов и мотивов, элементов декора в художественно-практической деятельности, выбор наиболее эффективных способов осуществления декоративной работы в материале);</w:t>
      </w:r>
    </w:p>
    <w:p w:rsidR="00F855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на основе сравнительного анализа делать итоговые обобщения, устанавливать аналогии (например, общее в образном решении фронтона избы и верхней части женского праздничного костюма), классифицировать произведения классического декоративно-прикладного искусства по художественно-стилистическим признакам.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Коммуникативные результаты:</w:t>
      </w:r>
    </w:p>
    <w:p w:rsidR="00F855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организовывать учебное сотрудничество и совместную деятельность с учителем и сверстниками; умение договариваться в процессе распределения функций и ролей при выполнении совместных работ, находить общее решение на основе согласования позиций, отражающих индивидуальные интересы; формулировать,  аргументировать и  отстаивать своё мнение.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8558C" w:rsidRPr="00A4748C" w:rsidRDefault="00F8558C" w:rsidP="00F8558C">
      <w:pPr>
        <w:pStyle w:val="ad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hAnsi="Times New Roman"/>
          <w:b/>
          <w:sz w:val="28"/>
          <w:szCs w:val="28"/>
          <w:lang w:eastAsia="ru-RU"/>
        </w:rPr>
        <w:t>СИСТЕМА КОНТРОЛЯ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Выявление уровня овладения учащимися образовательными результатами через систему контроля и включает: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учительский контроль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самоконтроль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 xml:space="preserve">взаимоконтроль учащихся 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оценки устных индивидуальных и фронтальных ответов</w:t>
      </w:r>
      <w:r w:rsidRPr="00A4748C">
        <w:rPr>
          <w:rFonts w:ascii="Times New Roman" w:hAnsi="Times New Roman"/>
          <w:sz w:val="28"/>
          <w:szCs w:val="28"/>
          <w:lang w:eastAsia="ru-RU"/>
        </w:rPr>
        <w:t>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-Активность участия.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-Умение собеседника прочувствовать суть вопроса.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Искренность ответов, их развернутость, образность, аргументированность.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-Самостоятельность.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-Оригинальность суждений.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и система оценки творческой работы:</w:t>
      </w:r>
      <w:r w:rsidRPr="00A4748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Из всех этих компонентов складывается общая оценка работы обучающегося: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Как решена композиция: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 xml:space="preserve">Владение техникой: как ученик пользуется художественными материалами, как использует выразительные художественные средства в выполнении 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A4748C">
        <w:rPr>
          <w:rFonts w:ascii="Times New Roman" w:hAnsi="Times New Roman"/>
          <w:sz w:val="28"/>
          <w:szCs w:val="28"/>
          <w:lang w:eastAsia="ru-RU"/>
        </w:rPr>
        <w:t>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Общее впечатление от работы. Оригинальность, яркость и эмоциональность созданного образа, чувство меры в оформлении и соответствие оформления  работы. Аккуратность всей работы.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оценивания детских работ по Изобразительному искусству следующие: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"отлично" -  работа выполнена в соответствии вышеназванным требованиям, в ней раскрыта  поставленная проблема, сформулированы выводы, имеющие теоретическую  и, – или практическую направленность для современного общества.                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"хорошо"  - работа выполнена в соответствии вышеназванным требованиям, в ней раскрыта  поставленная проблема, однако, выводы сформулированы не четко, не достаточно раскрыто  теоретическое  и, – или практическое значение выполненной работы.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"удовлетворительно"- работа выполнена в соответствии вышеназванным требованиям, в ней не достаточно четко сформулирована проблема,  выводы сформулированы не четко, не достаточно раскрыто ее теоретическое  и, – или практическое значение.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"неудовлетворительно"- работа не выполнена в соответствии с вышеназванными требованиями.</w:t>
      </w:r>
    </w:p>
    <w:p w:rsidR="00F8558C" w:rsidRPr="00711F7F" w:rsidRDefault="00F8558C" w:rsidP="00F855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lang w:eastAsia="ru-RU"/>
        </w:rPr>
      </w:pPr>
    </w:p>
    <w:p w:rsidR="00EF155A" w:rsidRPr="00711F7F" w:rsidRDefault="00EF155A" w:rsidP="00EF155A">
      <w:pPr>
        <w:shd w:val="clear" w:color="auto" w:fill="FFFFFF"/>
        <w:spacing w:after="0" w:line="240" w:lineRule="auto"/>
        <w:ind w:firstLine="2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ФОРМИРОВАНИЕ ХУДОЖЕСТВЕННЫХ ЗНАНИЙ, УМЕНИЙ, НАВЫКОВ УЧАЩИХСЯ 7 КЛАССА</w:t>
      </w:r>
    </w:p>
    <w:p w:rsidR="00EF155A" w:rsidRPr="00711F7F" w:rsidRDefault="00EF155A" w:rsidP="00EF15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Учащиеся должны знать: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жанровой системе в изобразительном  искусстве и ее значении для анализа развития искусства и понимания изменений видения мира, а следовательно, и способов его изображения;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роли и истории тематической картины и ее жанровых видах;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-о процессе работы художника над картиной;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композиции как целостности и образном строе произведения;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поэтической красоте повседневности, раскрываемой в творчестве художников; о роли искусства в утверждении значительности каждого момента жизни человека, в понимании и ощущении человеком своего бытия и красоты мира;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lastRenderedPageBreak/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роли искусства в создании памятников в честь о больших исторических событиях; о влиянии образа на понимание событий истории;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роли художественных образов изо в понимании вечных тем жизни, создании культурного контекста между поколениями, между людьми;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роли художественной иллюстрации;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наиболее значимый ряд великих произведений  ИЗО  на исторические и библейские темы в отечественном искусстве.</w:t>
      </w:r>
    </w:p>
    <w:p w:rsidR="00EF155A" w:rsidRPr="00711F7F" w:rsidRDefault="00EF155A" w:rsidP="00EF15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Учащиеся должны уметь</w:t>
      </w:r>
      <w:r w:rsidRPr="00711F7F">
        <w:rPr>
          <w:rFonts w:ascii="Times New Roman" w:eastAsia="Times New Roman" w:hAnsi="Times New Roman" w:cs="Times New Roman"/>
          <w:sz w:val="28"/>
          <w:u w:val="single"/>
          <w:lang w:eastAsia="ru-RU"/>
        </w:rPr>
        <w:t>: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применять на практике первичные навыки изображения пропорций и движений фигуры человека с натуры и по представлению;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владеть материалами живописи графики и лепки на доступном возрасту уровне;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развивать навыки наблюдательности, способности образного видения окружающей жизни;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получить творческий опыт в построении тематических композиций;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получит навыки соотнесения собственных переживаний с контекстами художественной культуры.</w:t>
      </w:r>
    </w:p>
    <w:p w:rsidR="00EF155A" w:rsidRDefault="00EF155A" w:rsidP="00F8558C">
      <w:pPr>
        <w:spacing w:after="0" w:line="240" w:lineRule="auto"/>
        <w:jc w:val="center"/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br w:type="page"/>
      </w:r>
    </w:p>
    <w:p w:rsidR="00EF155A" w:rsidRDefault="00EF155A">
      <w:pPr>
        <w:sectPr w:rsidR="00EF155A" w:rsidSect="00847580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EF155A" w:rsidRPr="00711F7F" w:rsidRDefault="00EF155A" w:rsidP="00EF15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lastRenderedPageBreak/>
        <w:t>Календарно – тематическое планирование</w:t>
      </w:r>
    </w:p>
    <w:p w:rsidR="00EF155A" w:rsidRPr="00711F7F" w:rsidRDefault="00EF155A" w:rsidP="00EF15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7 класс</w:t>
      </w:r>
    </w:p>
    <w:p w:rsidR="00EF155A" w:rsidRPr="00711F7F" w:rsidRDefault="00EF155A" w:rsidP="00EF15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5496" w:type="dxa"/>
        <w:tblInd w:w="-3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986"/>
        <w:gridCol w:w="494"/>
        <w:gridCol w:w="1633"/>
        <w:gridCol w:w="4252"/>
        <w:gridCol w:w="2835"/>
        <w:gridCol w:w="1745"/>
        <w:gridCol w:w="992"/>
        <w:gridCol w:w="992"/>
      </w:tblGrid>
      <w:tr w:rsidR="008506AC" w:rsidRPr="00711F7F" w:rsidTr="000D0D60">
        <w:trPr>
          <w:trHeight w:val="392"/>
        </w:trPr>
        <w:tc>
          <w:tcPr>
            <w:tcW w:w="567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907F0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8506AC" w:rsidRPr="008506AC" w:rsidRDefault="004907F0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п/п</w:t>
            </w:r>
          </w:p>
        </w:tc>
        <w:tc>
          <w:tcPr>
            <w:tcW w:w="1986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Тема</w:t>
            </w:r>
          </w:p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урока</w:t>
            </w:r>
          </w:p>
        </w:tc>
        <w:tc>
          <w:tcPr>
            <w:tcW w:w="494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Кол</w:t>
            </w:r>
          </w:p>
          <w:p w:rsidR="008506AC" w:rsidRPr="008506AC" w:rsidRDefault="008506A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уро</w:t>
            </w:r>
            <w:r w:rsidRPr="008506AC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8506AC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ков</w:t>
            </w:r>
          </w:p>
        </w:tc>
        <w:tc>
          <w:tcPr>
            <w:tcW w:w="1633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Тип</w:t>
            </w:r>
          </w:p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урока</w:t>
            </w:r>
          </w:p>
        </w:tc>
        <w:tc>
          <w:tcPr>
            <w:tcW w:w="4252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Характеристика деятельности учащихся</w:t>
            </w:r>
          </w:p>
        </w:tc>
        <w:tc>
          <w:tcPr>
            <w:tcW w:w="2835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30" w:lineRule="atLeast"/>
              <w:ind w:right="21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Планируемы результаты усвоения УУД</w:t>
            </w:r>
          </w:p>
        </w:tc>
        <w:tc>
          <w:tcPr>
            <w:tcW w:w="1745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Вид контроля</w:t>
            </w:r>
          </w:p>
        </w:tc>
        <w:tc>
          <w:tcPr>
            <w:tcW w:w="1984" w:type="dxa"/>
            <w:gridSpan w:val="2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8506AC" w:rsidRPr="00711F7F" w:rsidTr="000D0D60">
        <w:trPr>
          <w:trHeight w:val="286"/>
        </w:trPr>
        <w:tc>
          <w:tcPr>
            <w:tcW w:w="567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494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633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4252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Default="008506AC" w:rsidP="004907F0">
            <w:pPr>
              <w:shd w:val="clear" w:color="auto" w:fill="FFFFFF"/>
              <w:spacing w:after="0" w:line="230" w:lineRule="atLeast"/>
              <w:ind w:right="216"/>
              <w:jc w:val="center"/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745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Default="008506A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ind w:left="-15" w:firstLine="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EF155A" w:rsidRPr="00711F7F" w:rsidTr="000D0D60">
        <w:trPr>
          <w:trHeight w:val="408"/>
        </w:trPr>
        <w:tc>
          <w:tcPr>
            <w:tcW w:w="14504" w:type="dxa"/>
            <w:gridSpan w:val="8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F155A" w:rsidRPr="00711F7F" w:rsidRDefault="00EF155A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Тема 1. Изображение фигуры человека и образ человека (7 часов)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F155A" w:rsidRPr="00711F7F" w:rsidRDefault="00EF155A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506AC" w:rsidRPr="00711F7F" w:rsidTr="000D0D60">
        <w:trPr>
          <w:trHeight w:val="3036"/>
        </w:trPr>
        <w:tc>
          <w:tcPr>
            <w:tcW w:w="567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Изображение</w:t>
            </w:r>
          </w:p>
          <w:p w:rsidR="008506AC" w:rsidRPr="00711F7F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фигуры чело-</w:t>
            </w:r>
          </w:p>
          <w:p w:rsidR="008506AC" w:rsidRPr="00711F7F" w:rsidRDefault="008506AC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века в истории</w:t>
            </w:r>
          </w:p>
          <w:p w:rsidR="008506AC" w:rsidRPr="00711F7F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</w:t>
            </w:r>
          </w:p>
        </w:tc>
        <w:tc>
          <w:tcPr>
            <w:tcW w:w="494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  <w:p w:rsidR="008506AC" w:rsidRPr="00711F7F" w:rsidRDefault="008506A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506AC" w:rsidRPr="00711F7F" w:rsidRDefault="008506A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506AC" w:rsidRPr="00711F7F" w:rsidRDefault="008506A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Урок форми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рования новых</w:t>
            </w:r>
          </w:p>
          <w:p w:rsidR="008506AC" w:rsidRPr="00711F7F" w:rsidRDefault="008506AC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знании, уме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нии, навыков</w:t>
            </w:r>
          </w:p>
        </w:tc>
        <w:tc>
          <w:tcPr>
            <w:tcW w:w="425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8506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фризовой ком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позиции с изо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бражением древних шест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вий, характер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для древ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них культур. Материалы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выбору учителя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Изображение челове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ка в древних культу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рах Египта, Ассирии,</w:t>
            </w:r>
          </w:p>
          <w:p w:rsidR="008506AC" w:rsidRPr="00711F7F" w:rsidRDefault="008506AC" w:rsidP="008506AC">
            <w:pPr>
              <w:shd w:val="clear" w:color="auto" w:fill="FFFFFF"/>
              <w:spacing w:after="0" w:line="230" w:lineRule="atLeast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Индии. Изображение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 в Древней Греции: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красота и со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вершенство конст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рукции идеального тела человека</w:t>
            </w:r>
          </w:p>
        </w:tc>
        <w:tc>
          <w:tcPr>
            <w:tcW w:w="283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8506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Иметь представле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об историче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ском характере ху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дожественного процесса, об осо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бенностях изобра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жения человека в истории искусства. Уметь восприни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мать произведения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изобразительного искусства</w:t>
            </w:r>
          </w:p>
        </w:tc>
        <w:tc>
          <w:tcPr>
            <w:tcW w:w="174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C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CC416E" w:rsidRDefault="001E7C79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7.09.</w:t>
            </w:r>
          </w:p>
          <w:p w:rsidR="00CC416E" w:rsidRDefault="00CC416E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A931F8" w:rsidRDefault="00A931F8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5.09.</w:t>
            </w:r>
          </w:p>
          <w:p w:rsidR="00CC416E" w:rsidRPr="00711F7F" w:rsidRDefault="00CC416E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506AC" w:rsidRPr="00711F7F" w:rsidRDefault="008506AC" w:rsidP="008506AC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907F0" w:rsidRPr="00711F7F" w:rsidTr="00A07CE4">
        <w:trPr>
          <w:trHeight w:val="2480"/>
        </w:trPr>
        <w:tc>
          <w:tcPr>
            <w:tcW w:w="567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1986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Пропорции и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строение фигуры человека</w:t>
            </w:r>
          </w:p>
        </w:tc>
        <w:tc>
          <w:tcPr>
            <w:tcW w:w="494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Урок форми-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рования новых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знаний, уме-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нии, навыков</w:t>
            </w:r>
          </w:p>
        </w:tc>
        <w:tc>
          <w:tcPr>
            <w:tcW w:w="425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Зарисовки схемы фигуры человека, схемы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движения чело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Материалы: ка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  <w:t>рандаш, бумага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(ф.А4), цветная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бумага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ап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пликации, клей,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ножницы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Конструкция фигуры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человека и основные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Пропорции, постоян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ные для фигуры 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ловека, и их индиви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дуальная изменчи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вость. Схемы движе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ния фигуры человека</w:t>
            </w:r>
          </w:p>
        </w:tc>
        <w:tc>
          <w:tcPr>
            <w:tcW w:w="283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Понимать значение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пропорции при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изображении фигу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 человека</w:t>
            </w:r>
          </w:p>
        </w:tc>
        <w:tc>
          <w:tcPr>
            <w:tcW w:w="174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14.09.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4907F0" w:rsidRPr="00711F7F" w:rsidRDefault="00A931F8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E7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12.09.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230" w:lineRule="atLeast"/>
              <w:ind w:right="1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7F0" w:rsidRPr="00711F7F" w:rsidTr="00A07CE4">
        <w:trPr>
          <w:trHeight w:val="3538"/>
        </w:trPr>
        <w:tc>
          <w:tcPr>
            <w:tcW w:w="567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3-4.</w:t>
            </w:r>
          </w:p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8506AC">
            <w:pPr>
              <w:shd w:val="clear" w:color="auto" w:fill="FFFFFF"/>
              <w:spacing w:after="0" w:line="21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8506AC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Лепка фигуры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ванные уроки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Лепка фигуры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 в</w:t>
            </w:r>
          </w:p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движении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сюжетной основе </w:t>
            </w:r>
            <w:r w:rsidRPr="00711F7F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Виды скульптуры.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Пластика и выразительность фигуры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человека. Скульптурное изображение 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ловека в искусстве Древнего Египта,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античном искусстве 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скульптуре Средне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вековья. Скульптура эпохи Возрождения (Донателло, Мике-ланджело)</w:t>
            </w:r>
          </w:p>
        </w:tc>
        <w:tc>
          <w:tcPr>
            <w:tcW w:w="283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 виды скульптуры, материалы и</w:t>
            </w:r>
          </w:p>
          <w:p w:rsidR="004907F0" w:rsidRPr="00711F7F" w:rsidRDefault="004907F0" w:rsidP="004907F0">
            <w:pPr>
              <w:shd w:val="clear" w:color="auto" w:fill="FFFFFF"/>
              <w:spacing w:after="0" w:line="226" w:lineRule="atLeast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Выразительные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средства; предста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вителей зарубежного искусства и их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сновные произве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дения (Микеланд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жело).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восприни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мать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п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роизведения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скульптуры, рабо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тать в выбранном материале, 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пользуя его выра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зительные возмож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 (пластилин) </w:t>
            </w:r>
          </w:p>
        </w:tc>
        <w:tc>
          <w:tcPr>
            <w:tcW w:w="174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28467C" w:rsidP="0028467C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931F8" w:rsidRDefault="004907F0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931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21.09.</w:t>
            </w:r>
            <w:r w:rsidR="00B80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1E7C79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28.09.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4907F0" w:rsidRDefault="00A931F8" w:rsidP="008506AC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19.09.</w:t>
            </w:r>
            <w:r w:rsidR="00B80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1E7C79" w:rsidRPr="00711F7F" w:rsidRDefault="001E7C79" w:rsidP="008506AC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26.09.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7F0" w:rsidRPr="00711F7F" w:rsidTr="00A07CE4">
        <w:trPr>
          <w:trHeight w:val="2640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4907F0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7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Изображение</w:t>
            </w:r>
          </w:p>
          <w:p w:rsidR="004907F0" w:rsidRPr="00711F7F" w:rsidRDefault="004907F0" w:rsidP="00A07CE4">
            <w:pPr>
              <w:shd w:val="clear" w:color="auto" w:fill="FFFFFF"/>
              <w:spacing w:after="0" w:line="230" w:lineRule="atLeast"/>
              <w:ind w:righ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фигуры чело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века в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истории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скульптуры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Изображение фигуры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 в истории скульптуры (продол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жение). Новые пред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ставления о вырази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тельности скульптур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ного изображения человека в искусстве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конца 19- начала 20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вв. Значение особен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ностей материала для создания выра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зительного образа в скульптуре. Творче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ство В.И.Мухиной,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С.Т.Коненкова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нать представи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телей зарубежного искусства (О. 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ден) и его основ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ные произведения.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анализиро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вать образный язык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произведений скульптуры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28467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5.10.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4907F0" w:rsidRPr="00711F7F" w:rsidRDefault="001E7C79" w:rsidP="00C94AFF">
            <w:pPr>
              <w:shd w:val="clear" w:color="auto" w:fill="FFFFFF"/>
              <w:spacing w:after="0" w:line="230" w:lineRule="atLeast"/>
              <w:ind w:right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3.10.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7F0" w:rsidRPr="00711F7F" w:rsidTr="00A07CE4">
        <w:trPr>
          <w:trHeight w:val="280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</w:t>
            </w:r>
          </w:p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Набросок фи-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гуры человека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натуры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Наброски с на-</w:t>
            </w:r>
          </w:p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туры одетой</w:t>
            </w:r>
          </w:p>
          <w:p w:rsidR="004907F0" w:rsidRDefault="004907F0" w:rsidP="00C94AFF">
            <w:pPr>
              <w:shd w:val="clear" w:color="auto" w:fill="FFFFFF"/>
              <w:spacing w:after="0" w:line="2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фигуры челове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 </w:t>
            </w:r>
            <w:r w:rsidR="001577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наброски</w:t>
            </w:r>
            <w:r w:rsidR="001577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одноклассников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разных дви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жениях (графи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ческие мате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риалы по выбо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ру)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Набросок как вид ри-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сунка, особенности и</w:t>
            </w:r>
          </w:p>
          <w:p w:rsidR="004907F0" w:rsidRPr="00711F7F" w:rsidRDefault="004907F0" w:rsidP="004907F0">
            <w:pPr>
              <w:shd w:val="clear" w:color="auto" w:fill="FFFFFF"/>
              <w:spacing w:after="0" w:line="2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набросков.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Образная вырази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  <w:t>тельность фигуры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работать с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графическими ма-</w:t>
            </w:r>
          </w:p>
          <w:p w:rsidR="004907F0" w:rsidRPr="00711F7F" w:rsidRDefault="004907F0" w:rsidP="004907F0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териалами, 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пользуя вырази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тельные средства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графики.</w:t>
            </w:r>
          </w:p>
          <w:p w:rsidR="004907F0" w:rsidRPr="00711F7F" w:rsidRDefault="004907F0" w:rsidP="004907F0">
            <w:pPr>
              <w:shd w:val="clear" w:color="auto" w:fill="FFFFFF"/>
              <w:spacing w:after="0" w:line="230" w:lineRule="atLeast"/>
              <w:ind w:right="30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Понимать значение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соблюдения про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порций при изо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бражении фигуры человека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12.10.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4907F0" w:rsidRPr="00711F7F" w:rsidRDefault="00A931F8" w:rsidP="001E7C79">
            <w:pPr>
              <w:shd w:val="clear" w:color="auto" w:fill="FFFFFF"/>
              <w:spacing w:after="0" w:line="230" w:lineRule="atLeast"/>
              <w:ind w:right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1E7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8506AC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7F0" w:rsidRPr="00711F7F" w:rsidTr="00A07CE4">
        <w:trPr>
          <w:trHeight w:val="2829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  <w:p w:rsidR="004907F0" w:rsidRPr="00711F7F" w:rsidRDefault="004907F0" w:rsidP="004907F0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Понимание</w:t>
            </w:r>
          </w:p>
          <w:p w:rsidR="004907F0" w:rsidRPr="00711F7F" w:rsidRDefault="004907F0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красоты чело-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века в евро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пейском и русском искусстве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907F0" w:rsidRPr="00711F7F" w:rsidRDefault="004907F0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bdr w:val="none" w:sz="0" w:space="0" w:color="auto" w:frame="1"/>
                <w:lang w:eastAsia="ru-RU"/>
              </w:rPr>
              <w:t>Повторительно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обобщающий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урок(регламент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ированная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ис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куссия)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Подготовка ответов на вопро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сы (групповаяработа), пре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зентация мне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группы. Участие в дис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куссии (допол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нения, возра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жения) Человек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тема в </w:t>
            </w:r>
            <w:r w:rsidR="0015772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скусстве. Ис</w:t>
            </w:r>
            <w:r w:rsidR="0015772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кусство в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художест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венных образах от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ражает представле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о красоте чело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века в различные ис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торические эпохи.</w:t>
            </w:r>
            <w:r w:rsidR="001577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Восприятие произве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дений изобразитель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 искусства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ориентиро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ваться в основных</w:t>
            </w:r>
          </w:p>
          <w:p w:rsidR="004907F0" w:rsidRPr="00711F7F" w:rsidRDefault="004907F0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явлениях русского</w:t>
            </w:r>
            <w:r w:rsidR="0015772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 мирового искус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ства</w:t>
            </w:r>
            <w:r w:rsidR="001577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931F8" w:rsidRDefault="004907F0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931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19.10.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</w:t>
            </w:r>
            <w:r w:rsidR="001E7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7Г, 7Д</w:t>
            </w:r>
          </w:p>
          <w:p w:rsidR="004907F0" w:rsidRPr="00711F7F" w:rsidRDefault="00A931F8" w:rsidP="001E7C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1E7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4907F0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729" w:rsidRPr="00711F7F" w:rsidTr="000D0D60">
        <w:trPr>
          <w:trHeight w:val="363"/>
        </w:trPr>
        <w:tc>
          <w:tcPr>
            <w:tcW w:w="15496" w:type="dxa"/>
            <w:gridSpan w:val="9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Тема 2. Поэзия повседневности (11 часов)</w:t>
            </w:r>
          </w:p>
        </w:tc>
      </w:tr>
      <w:tr w:rsidR="00157729" w:rsidRPr="00711F7F" w:rsidTr="000D0D60">
        <w:trPr>
          <w:trHeight w:val="1270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Поэзия повсе-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дневной жизни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искусстве</w:t>
            </w:r>
          </w:p>
          <w:p w:rsidR="00157729" w:rsidRPr="00711F7F" w:rsidRDefault="00157729" w:rsidP="00A07CE4">
            <w:pPr>
              <w:shd w:val="clear" w:color="auto" w:fill="FFFFFF"/>
              <w:spacing w:after="0" w:line="230" w:lineRule="atLeast"/>
              <w:ind w:right="6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разных народов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Урок форми-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рования новых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знании, уме-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нии, навыков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Изображение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выбранных мо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тивов из жизни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разных народов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контексте традиций по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этики их искус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ства.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(по выбору)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Картина мира и представления о ценно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стях жизни в изобра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жении повседневно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сти у разных наро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дов. Бытовые темы 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оэтическое во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площение в изобра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зительном искусстве Китая и Японии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ориентироваться в основных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явлениях искусства</w:t>
            </w:r>
          </w:p>
          <w:p w:rsidR="00157729" w:rsidRPr="00711F7F" w:rsidRDefault="00157729" w:rsidP="00157729">
            <w:pPr>
              <w:shd w:val="clear" w:color="auto" w:fill="FFFFFF"/>
              <w:spacing w:after="0" w:line="230" w:lineRule="atLeast"/>
              <w:ind w:left="102" w:right="29" w:hanging="1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Японии и Китая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9.11.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157729" w:rsidRPr="00711F7F" w:rsidRDefault="00A931F8" w:rsidP="001E7C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E7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729" w:rsidRPr="00711F7F" w:rsidTr="000D0D60">
        <w:trPr>
          <w:trHeight w:val="79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Тематическая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картина. Быто-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вой и истори-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ческий жанры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Урок усвоения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новых знании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Понятие «жанр» в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системе жанров изо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бразительного искус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ства. Подвижность границ между жанра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ми. Бытовой, истори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ческий, мифологиче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ский жанры и темати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 богатство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внутри их. История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бытового жанра (П. Брейгель,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Ж.-Б. Шарден, В. Ван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Гог, Э. Дега). Воспри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ятие произведений искусства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Знать жанры изобразительного ис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кусства, выдаю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щихся представи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телей зарубежного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 и их произведения (В. Ван Гог)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28467C" w:rsidP="0028467C">
            <w:pPr>
              <w:shd w:val="clear" w:color="auto" w:fill="FFFFFF"/>
              <w:spacing w:after="0" w:line="230" w:lineRule="atLeas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16.11.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157729" w:rsidRPr="00711F7F" w:rsidRDefault="00A931F8" w:rsidP="001E7C79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E7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7.11.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729" w:rsidRPr="00711F7F" w:rsidTr="00A07CE4">
        <w:trPr>
          <w:trHeight w:val="2268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  <w:p w:rsidR="00157729" w:rsidRPr="00711F7F" w:rsidRDefault="00157729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</w:t>
            </w:r>
          </w:p>
          <w:p w:rsidR="00157729" w:rsidRPr="00711F7F" w:rsidRDefault="00157729" w:rsidP="00A07CE4">
            <w:pPr>
              <w:shd w:val="clear" w:color="auto" w:fill="FFFFFF"/>
              <w:spacing w:after="0" w:line="230" w:lineRule="atLeast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 Венециа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нова и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П.А. Федотова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Художественные на-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правления 19 века (реализм). История развития бытового жанра в России.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Творчество А.Г. Ве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нецианова и П.Федотова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 выдающихся</w:t>
            </w:r>
          </w:p>
          <w:p w:rsidR="00157729" w:rsidRPr="00711F7F" w:rsidRDefault="00157729" w:rsidP="00157729">
            <w:pPr>
              <w:shd w:val="clear" w:color="auto" w:fill="FFFFFF"/>
              <w:spacing w:after="0" w:line="226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Представителей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 искусства и их произведения (А.Венецианов). Уметь анализировать произведения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станковой живописи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23.11.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157729" w:rsidRPr="00711F7F" w:rsidRDefault="00A931F8" w:rsidP="001E7C79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1E7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729" w:rsidRPr="00711F7F" w:rsidTr="00A07CE4">
        <w:trPr>
          <w:trHeight w:val="2541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  <w:p w:rsidR="00157729" w:rsidRPr="00711F7F" w:rsidRDefault="00157729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57729" w:rsidRPr="00711F7F" w:rsidRDefault="00157729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Творчество ху-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дожников-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передвижников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История создания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Товарищества передвижников. Художник-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выразитель мыслей,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 людей своего времени. Творчество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Крамского, И. Репина,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Перова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 выдающихся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представителей</w:t>
            </w:r>
          </w:p>
          <w:p w:rsidR="00157729" w:rsidRPr="00711F7F" w:rsidRDefault="00157729" w:rsidP="00157729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русского искусства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 их произведения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(И. Репин). Уметь ориентиро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ваться в основных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явлениях русского искусства, анали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зировать произве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дения бытового жанра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28467C" w:rsidP="0028467C">
            <w:pPr>
              <w:shd w:val="clear" w:color="auto" w:fill="FFFFFF"/>
              <w:spacing w:after="0" w:line="23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30.11.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157729" w:rsidRPr="00711F7F" w:rsidRDefault="00A931F8" w:rsidP="001E7C79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1E7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21.11.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A07CE4">
        <w:trPr>
          <w:trHeight w:val="1827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Государствен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ная Третьяков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ская галерея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Урок усвоения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новых знании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История создания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галереи.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П.М. Третьяков - 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ловек, гражданин. Третьяковская гале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рея - крупнейший му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зей русского искусст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ва в Москве. Творчество В. Васнецова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Знать крупные ху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дожественные му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зеи России. Пони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мать значение изо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бразительного 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кусства в художе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ственной культуре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7.12.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0D0D60" w:rsidRPr="00711F7F" w:rsidRDefault="001E7C79" w:rsidP="00157729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28.11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A07CE4">
        <w:trPr>
          <w:trHeight w:val="2268"/>
        </w:trPr>
        <w:tc>
          <w:tcPr>
            <w:tcW w:w="567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 и со-</w:t>
            </w:r>
          </w:p>
          <w:p w:rsidR="000D0D60" w:rsidRPr="00711F7F" w:rsidRDefault="000D0D60" w:rsidP="00A07CE4">
            <w:pPr>
              <w:shd w:val="clear" w:color="auto" w:fill="FFFFFF"/>
              <w:spacing w:after="0" w:line="230" w:lineRule="atLeast"/>
              <w:ind w:right="3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держание в картине</w:t>
            </w:r>
          </w:p>
        </w:tc>
        <w:tc>
          <w:tcPr>
            <w:tcW w:w="494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композицион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ных набросков,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 по сюжету, но на одну тему.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сюжета,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ind w:right="6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темы и содержания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произведения изо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бразительного искус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ства. Различные уровни понимания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мать и анализиро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 содержание</w:t>
            </w:r>
          </w:p>
        </w:tc>
        <w:tc>
          <w:tcPr>
            <w:tcW w:w="283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применять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ind w:right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знания основ изо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бразительной гра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моты в практиче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ской работе. </w:t>
            </w:r>
          </w:p>
        </w:tc>
        <w:tc>
          <w:tcPr>
            <w:tcW w:w="174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28467C" w:rsidP="0028467C">
            <w:pPr>
              <w:shd w:val="clear" w:color="auto" w:fill="FFFFFF"/>
              <w:spacing w:after="0" w:line="226" w:lineRule="atLeast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14.12.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0D0D60" w:rsidRPr="00711F7F" w:rsidRDefault="00A931F8" w:rsidP="001E7C79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.</w:t>
            </w:r>
            <w:r w:rsidR="001E7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5.12.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A07CE4">
        <w:trPr>
          <w:trHeight w:val="255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14-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  <w:p w:rsidR="000D0D60" w:rsidRPr="00711F7F" w:rsidRDefault="000D0D60" w:rsidP="00C94AFF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Жизнь в моем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городе в про-</w:t>
            </w:r>
          </w:p>
          <w:p w:rsidR="000D0D60" w:rsidRPr="00711F7F" w:rsidRDefault="000D0D60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шлых веках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(историческая</w:t>
            </w:r>
          </w:p>
          <w:p w:rsidR="000D0D60" w:rsidRPr="00711F7F" w:rsidRDefault="000D0D60" w:rsidP="00A07CE4">
            <w:pPr>
              <w:shd w:val="clear" w:color="auto" w:fill="FFFFFF"/>
              <w:spacing w:after="0" w:line="230" w:lineRule="atLeast"/>
              <w:ind w:right="2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тема в быто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вом жанре)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Урок творческого примене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знаний,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умении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композиции 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темы жизни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людей своего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 в прошлом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Бытовые сюжеты на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темы жизни в про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шлом. Интерес к ис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тории и укладу жизни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ind w:right="6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своего народа. Твор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чество А. Рябушкина,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Васнецова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Уметь творчески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работать над пред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ложенной темой,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используя вырази-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тельные средства художественного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материала и языка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изобразительного искусства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28467C" w:rsidP="0028467C">
            <w:pPr>
              <w:shd w:val="clear" w:color="auto" w:fill="FFFFFF"/>
              <w:spacing w:after="0" w:line="230" w:lineRule="atLeas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7А1,7Б1</w:t>
            </w:r>
          </w:p>
          <w:p w:rsidR="00A931F8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21.12.</w:t>
            </w:r>
            <w:r w:rsidR="00B80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1E7C79" w:rsidRDefault="001E7C79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11.01.</w:t>
            </w:r>
          </w:p>
          <w:p w:rsidR="00A931F8" w:rsidRDefault="00A931F8" w:rsidP="00A931F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7Б, 7В,          7Г, 7Д</w:t>
            </w:r>
          </w:p>
          <w:p w:rsidR="000D0D60" w:rsidRDefault="00A931F8" w:rsidP="001E7C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1E7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12.12.</w:t>
            </w:r>
            <w:r w:rsidR="00B80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1E7C79" w:rsidRPr="00711F7F" w:rsidRDefault="001E7C79" w:rsidP="001E7C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19.12.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A07CE4">
        <w:trPr>
          <w:trHeight w:val="2957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Жизнь каждого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дня - большая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bdr w:val="none" w:sz="0" w:space="0" w:color="auto" w:frame="1"/>
                <w:lang w:eastAsia="ru-RU"/>
              </w:rPr>
              <w:t>тема в искусстве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ванные уроки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композиционных рисунков на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темы: «Жизнь 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моей семьи»; «Жизнь людей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 улицах моего</w:t>
            </w:r>
            <w:r w:rsidR="0028467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Произведения искусства на темы будней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их значение в по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нимании человеком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своего бытия. Поэти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ческое восприятие жизни. Умение ху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дожника видеть зна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чимость каждого мо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мента жизни. Творче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ство Ю. Пименова, Пластова, Дейнеки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воспринимать и анализиро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 содержание 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образный язык произведения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станковой живопи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си; работать в вы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бранном материа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ле, применяя зна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языка изобра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зительного искусства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28467C" w:rsidP="0028467C">
            <w:pPr>
              <w:shd w:val="clear" w:color="auto" w:fill="FFFFFF"/>
              <w:spacing w:after="0" w:line="226" w:lineRule="atLeast"/>
              <w:ind w:righ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Pr="00A931F8" w:rsidRDefault="00A931F8" w:rsidP="001E7C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A07CE4">
        <w:trPr>
          <w:trHeight w:val="2324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и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карнавал в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изобразитель-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ном искусстве</w:t>
            </w:r>
          </w:p>
          <w:p w:rsidR="000D0D60" w:rsidRPr="00711F7F" w:rsidRDefault="000D0D60" w:rsidP="00A07CE4">
            <w:pPr>
              <w:shd w:val="clear" w:color="auto" w:fill="FFFFFF"/>
              <w:spacing w:after="0" w:line="230" w:lineRule="atLeast"/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(тема праздни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ка в бытовом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жанре)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Создание ком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позиции в тех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нике коллажа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(групповая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Сюжеты праздника 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изобразительном ис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кусстве. Праздник как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яркое проявление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народного духа, на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ционального харак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передавать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настроение празд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ника, используя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выразительные</w:t>
            </w:r>
          </w:p>
          <w:p w:rsidR="000D0D60" w:rsidRDefault="000D0D60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возможности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зыка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изобразительного искусства; 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творчески работать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технике коллажа</w:t>
            </w: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Pr="00711F7F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A931F8" w:rsidP="001E7C7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C94AFF">
        <w:trPr>
          <w:trHeight w:val="353"/>
        </w:trPr>
        <w:tc>
          <w:tcPr>
            <w:tcW w:w="15496" w:type="dxa"/>
            <w:gridSpan w:val="9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Тема 3.Великие темы жизни (10 часов)</w:t>
            </w:r>
          </w:p>
        </w:tc>
      </w:tr>
      <w:tr w:rsidR="00C94AFF" w:rsidRPr="00711F7F" w:rsidTr="000D0D60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Монументаль-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ная живопись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витражной</w:t>
            </w:r>
          </w:p>
          <w:p w:rsidR="00C94AFF" w:rsidRPr="00711F7F" w:rsidRDefault="00C94AFF" w:rsidP="00C94AF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(смешанная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техника) или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мозаичной</w:t>
            </w:r>
          </w:p>
          <w:p w:rsidR="00C94AFF" w:rsidRPr="00711F7F" w:rsidRDefault="00C94AFF" w:rsidP="00C94AF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Работа в малых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Виды живописи. Мо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нументальная живо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пись эпохи Средне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вековья и Возрожде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ния. Фрески Мике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ланджело и Рафаэля.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Мозаика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Знать: виды живо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писи; выдающихся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едставителей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зарубежного искус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ства (Микеландже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ло, Рафаэль Санти)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26" w:lineRule="atLeas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0D0D60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Древней Руси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C94AF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</w:p>
          <w:p w:rsidR="00C94AFF" w:rsidRPr="00C94AFF" w:rsidRDefault="00C94AFF" w:rsidP="00C94AFF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4AF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Коллективной </w:t>
            </w:r>
            <w:r w:rsidRPr="00C94AF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фризовой ком</w:t>
            </w:r>
            <w:r w:rsidRPr="00C94AF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позиции «Хра</w:t>
            </w: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мы Древней Руси»</w:t>
            </w:r>
          </w:p>
          <w:p w:rsidR="00C94AFF" w:rsidRPr="00C94AFF" w:rsidRDefault="00C94AFF" w:rsidP="00C94AFF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4AF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(рельеф из бу</w:t>
            </w:r>
            <w:r w:rsidRPr="00C94AF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маги).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4AF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Материалы: бе</w:t>
            </w:r>
            <w:r w:rsidRPr="00C94AF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C94AF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лая бумага 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(для фона), клей, ножницы </w:t>
            </w:r>
            <w:r w:rsidRPr="00C94AFF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Красота и своеобра</w:t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зие архитектуры и живописи Древней Руси, их символич</w:t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softHyphen/>
              <w:t>ность, обращен</w:t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softHyphen/>
              <w:t>ность к внутренне</w:t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C94AFF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му миру человека.</w:t>
            </w:r>
            <w:r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Древние памятники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94AFF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Новгорода, Владими</w:t>
            </w:r>
            <w:r w:rsidRPr="00C94AFF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ра, Москвы. Фрески Дионисия. Икона А.Рублева «Троица»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ориентироваться в основных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явлениях русского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нимать произведе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архитектур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и изобразительного искусства.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спользо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вать выразитель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ные возможности бумаги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26" w:lineRule="atLeast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Pr="00711F7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C94AFF">
        <w:trPr>
          <w:trHeight w:val="3312"/>
        </w:trPr>
        <w:tc>
          <w:tcPr>
            <w:tcW w:w="567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1986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30" w:lineRule="atLeast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Библейские 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темы в станко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вой живописи</w:t>
            </w:r>
          </w:p>
        </w:tc>
        <w:tc>
          <w:tcPr>
            <w:tcW w:w="494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30" w:lineRule="atLeast"/>
              <w:ind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История создания 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анализ произведений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станковой живописи: Леонардо да Винчи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«Тайная вечеря»,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Рембрандт «Возвра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щение блудного сы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на», И.Иванов «Явле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ние Христа народу»</w:t>
            </w:r>
          </w:p>
        </w:tc>
        <w:tc>
          <w:tcPr>
            <w:tcW w:w="283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 выдающихся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представителей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зарубежного и русского изобрази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тельного искусства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(Леонардо да Вин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чи, Рембрандт)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их произведения.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анализиро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t>вать произведения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bdr w:val="none" w:sz="0" w:space="0" w:color="auto" w:frame="1"/>
                <w:lang w:eastAsia="ru-RU"/>
              </w:rPr>
              <w:t>станковой живописи</w:t>
            </w:r>
          </w:p>
        </w:tc>
        <w:tc>
          <w:tcPr>
            <w:tcW w:w="174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30" w:lineRule="atLeast"/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C94AFF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Тематическая</w:t>
            </w:r>
          </w:p>
          <w:p w:rsidR="00C94AFF" w:rsidRPr="00711F7F" w:rsidRDefault="00C94AFF" w:rsidP="00A07CE4">
            <w:pPr>
              <w:shd w:val="clear" w:color="auto" w:fill="FFFFFF"/>
              <w:spacing w:after="0" w:line="230" w:lineRule="atLeast"/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картина в рус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ском искусстве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века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Значение изобрази-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тельной станковой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картины в русском искусстве. Картина как философское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размышление. Пони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мание роли живопис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картины как со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бытия общественной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жизни (на примере произведений В. Сурикова)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 выдающихся</w:t>
            </w:r>
          </w:p>
          <w:p w:rsidR="00C94AFF" w:rsidRPr="00711F7F" w:rsidRDefault="00C94AFF" w:rsidP="00C94AFF">
            <w:pPr>
              <w:shd w:val="clear" w:color="auto" w:fill="FFFFFF"/>
              <w:spacing w:after="0" w:line="226" w:lineRule="atLeast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русского изобрази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тельного искусства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(В.Суриков)и 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основные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произве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дения.</w:t>
            </w:r>
          </w:p>
          <w:p w:rsidR="00C94AFF" w:rsidRPr="00711F7F" w:rsidRDefault="00C94AFF" w:rsidP="00C94AFF">
            <w:pPr>
              <w:shd w:val="clear" w:color="auto" w:fill="FFFFFF"/>
              <w:spacing w:after="0" w:line="230" w:lineRule="atLeast"/>
              <w:ind w:right="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восприни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t>мать произведения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bdr w:val="none" w:sz="0" w:space="0" w:color="auto" w:frame="1"/>
                <w:lang w:eastAsia="ru-RU"/>
              </w:rPr>
              <w:t>станковой живописи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30" w:lineRule="atLeast"/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0D0D60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  <w:p w:rsidR="00C94AFF" w:rsidRPr="00711F7F" w:rsidRDefault="00C94AFF" w:rsidP="00C94AFF">
            <w:pPr>
              <w:shd w:val="clear" w:color="auto" w:fill="FFFFFF"/>
              <w:spacing w:after="0" w:line="21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Процесс рабо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ты над темати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ческой карти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ванные уроки</w:t>
            </w:r>
          </w:p>
          <w:p w:rsidR="00C94AFF" w:rsidRPr="00711F7F" w:rsidRDefault="00C94AFF" w:rsidP="00A07CE4">
            <w:pPr>
              <w:shd w:val="clear" w:color="auto" w:fill="FFFFFF"/>
              <w:spacing w:after="0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композиции на</w:t>
            </w:r>
          </w:p>
          <w:p w:rsidR="00C94AFF" w:rsidRPr="00711F7F" w:rsidRDefault="0028467C" w:rsidP="0028467C">
            <w:pPr>
              <w:shd w:val="clear" w:color="auto" w:fill="FFFFFF"/>
              <w:spacing w:after="0" w:line="21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 w:rsidR="00C94AFF"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сторическую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94AFF"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тему (групповая</w:t>
            </w:r>
            <w:r w:rsidR="00C94AF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94AFF"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работа). Материал (по выбору)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94AFF"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Этапы создания картины. Реальность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94AFF"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жизни и художест</w:t>
            </w:r>
            <w:r w:rsidR="00C94AFF"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венный образ. Обоб</w:t>
            </w:r>
            <w:r w:rsidR="00C94AFF"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="00C94AFF"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щение и детализация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Уметь творчески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работать над </w:t>
            </w:r>
            <w:r w:rsidR="002846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п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редложенной темой,</w:t>
            </w:r>
            <w:r w:rsidR="002846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используя вырази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тельные средства художественного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материала и языка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изобразительного искусства. Знать основы изобразительной грамоты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30" w:lineRule="atLeas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Pr="00711F7F" w:rsidRDefault="00DE0BB1" w:rsidP="00B806F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0D0D60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26-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  <w:p w:rsidR="00C94AFF" w:rsidRPr="00711F7F" w:rsidRDefault="00C94AFF" w:rsidP="00C94AF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94AFF" w:rsidRPr="00711F7F" w:rsidRDefault="00C94AFF" w:rsidP="00C94AF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Монументаль-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ная скульптура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 образ исто-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рии народа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ванные уроки</w:t>
            </w:r>
          </w:p>
          <w:p w:rsidR="00C94AFF" w:rsidRPr="00711F7F" w:rsidRDefault="00C94AFF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проекта памят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ника, посвя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щенного историческому со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бытию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Виды скульптуры.</w:t>
            </w:r>
            <w:r w:rsidR="0028467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Роль монументаль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ных памятников в</w:t>
            </w:r>
            <w:r w:rsidR="0028467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формировании исто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рической памяти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народа и народного самосознания. 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Э.-М.Фальконе «Мед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 всадник», 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И. Мартос «Памятник</w:t>
            </w:r>
            <w:r w:rsidR="002846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bdr w:val="none" w:sz="0" w:space="0" w:color="auto" w:frame="1"/>
                <w:lang w:eastAsia="ru-RU"/>
              </w:rPr>
              <w:t>Минину и Пожарскому»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 виды скульптуры, выдающихся</w:t>
            </w:r>
            <w:r w:rsidR="002846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деятелей искусства</w:t>
            </w:r>
            <w:r w:rsidR="0028467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их произведения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(Э.-М. Фальконе</w:t>
            </w:r>
            <w:r w:rsidR="002846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«Медный всад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ник»). Уметь ана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лизировать произ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ведения монумен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тальной скульпту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ры, творчески 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ботать над пред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ложенной темой, используя приоб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ретенные знания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30" w:lineRule="atLeast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Pr="00711F7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0D0D60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Тема Великой</w:t>
            </w:r>
          </w:p>
          <w:p w:rsidR="00C94AFF" w:rsidRPr="00711F7F" w:rsidRDefault="00C94AFF" w:rsidP="00A07CE4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Отечественной</w:t>
            </w:r>
            <w:r w:rsidR="0028467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войны в стан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ковом и мону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ментальном искусстве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Тема Великой Оте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чественной войны в</w:t>
            </w:r>
            <w:r w:rsidR="0028467C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станковом и мону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softHyphen/>
              <w:t>ментальном искус стве России (А. Дейнека</w:t>
            </w:r>
            <w:r w:rsid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, А. Пластов, Б. Неменский). Художник-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тзорец-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гражданин. Мемори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альный ансамбль на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Мамаевом кургане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 выдающихся</w:t>
            </w:r>
          </w:p>
          <w:p w:rsidR="00C94AFF" w:rsidRPr="00711F7F" w:rsidRDefault="0028467C" w:rsidP="0028467C">
            <w:pPr>
              <w:shd w:val="clear" w:color="auto" w:fill="FFFFFF"/>
              <w:spacing w:after="0" w:line="226" w:lineRule="atLeast"/>
              <w:ind w:right="7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представителей русского искусства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 их произведения.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анализиро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 произведения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станкового искус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30" w:lineRule="atLeas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67C" w:rsidRPr="00711F7F" w:rsidTr="0028467C">
        <w:trPr>
          <w:trHeight w:val="309"/>
        </w:trPr>
        <w:tc>
          <w:tcPr>
            <w:tcW w:w="15496" w:type="dxa"/>
            <w:gridSpan w:val="9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Тема 4. Реальность жизни и художественный образ (7 часов)</w:t>
            </w:r>
          </w:p>
        </w:tc>
      </w:tr>
      <w:tr w:rsidR="0028467C" w:rsidRPr="00711F7F" w:rsidTr="00DE0BB1">
        <w:trPr>
          <w:trHeight w:val="1129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Искусство ил-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люстрации.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Слово и изо-</w:t>
            </w:r>
          </w:p>
          <w:p w:rsidR="0028467C" w:rsidRPr="00711F7F" w:rsidRDefault="0028467C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бражение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ванные уроки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оформления</w:t>
            </w:r>
          </w:p>
          <w:p w:rsidR="0028467C" w:rsidRPr="00711F7F" w:rsidRDefault="0028467C" w:rsidP="0028467C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Материалы: 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выбору учителя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(учащихся)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Виды графики: книж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ная графика. Слово 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изображение. Спо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собность иллюстрации выражать глубинные смыслы ли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тературного произве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дения, стиль автора, настроение и атмо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сферу произведения,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также своеобразие понимания его ху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дожником. Известные иллюстраторы книги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(В. Фаворский и др.)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Уметь: анализировать образный язык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книжной графики;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применять выразительные средства</w:t>
            </w:r>
          </w:p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искусства в творче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 работе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Pr="00711F7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67C" w:rsidRPr="00711F7F" w:rsidTr="00DE0BB1">
        <w:trPr>
          <w:trHeight w:val="1128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32.</w:t>
            </w:r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Зрительские</w:t>
            </w: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 и их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значение для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современного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Самостоятель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 анализ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Произведения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изобразитель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ного искусства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(письменно)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Язык искусства и</w:t>
            </w: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средства выразительности. Понятие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t>«художествен</w:t>
            </w:r>
            <w:r w:rsidRPr="00711F7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t xml:space="preserve">ый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анализиро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вать содержание,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образный язык,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средства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в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ырази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тельности (линия, цвет, объем, ком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позиция и др.) про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изведений изобра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зительного искус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 разных жанров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67C" w:rsidRPr="00711F7F" w:rsidTr="00DE0BB1">
        <w:trPr>
          <w:trHeight w:val="84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История искусства и история</w:t>
            </w: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человечества.</w:t>
            </w:r>
          </w:p>
          <w:p w:rsidR="0028467C" w:rsidRPr="00711F7F" w:rsidRDefault="0028467C" w:rsidP="00A07CE4">
            <w:pPr>
              <w:shd w:val="clear" w:color="auto" w:fill="FFFFFF"/>
              <w:spacing w:after="0" w:line="230" w:lineRule="atLeast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Стиль и на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правление 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изобразитель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ном искусстве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Урок усвоения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новых знании,</w:t>
            </w: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умений,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Анализ произ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ведении с точки</w:t>
            </w: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зрения принад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лежности их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определенному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стилю, направ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Стили и направления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русском искусстве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 времени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(классицизм, реа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лизм, символизм, мо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дерн). Творчество М.Врубеля. Художественные объединения: «Мир искусства» и др.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ориентиро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ваться в основных</w:t>
            </w: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явлениях русского</w:t>
            </w:r>
          </w:p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искусства. Знать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выдающихся пред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ставителей русско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го изобразительно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искусства и их произведения (М.Врубель)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26" w:lineRule="atLeas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67C" w:rsidRPr="00711F7F" w:rsidTr="00DE0BB1">
        <w:trPr>
          <w:trHeight w:val="84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  <w:p w:rsidR="0028467C" w:rsidRPr="00711F7F" w:rsidRDefault="0028467C" w:rsidP="00DE0BB1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Личность ху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дожника и мир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его времени в</w:t>
            </w: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произведениях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8467C" w:rsidRPr="00711F7F" w:rsidRDefault="0028467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28467C" w:rsidRPr="00711F7F" w:rsidRDefault="0028467C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сочинение 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bdr w:val="none" w:sz="0" w:space="0" w:color="auto" w:frame="1"/>
                <w:lang w:eastAsia="ru-RU"/>
              </w:rPr>
              <w:t xml:space="preserve">тему « </w:t>
            </w:r>
            <w:r w:rsidRPr="00711F7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bdr w:val="none" w:sz="0" w:space="0" w:color="auto" w:frame="1"/>
                <w:lang w:eastAsia="ru-RU"/>
              </w:rPr>
              <w:t>Мое лю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бимое произве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дение изобра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зительного искусства»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Соотношение всеоб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щего и личного в искусстве. Стиль авто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ра и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озрастание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творческой свободы и оригинальной ини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циативы художника.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Художественные на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правления в искусст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ве 20 века. Творчест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П.Пикассо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Уметь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риентиро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ваться в основных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явлениях русского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 зарубежного 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кусства. Знать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своеобразии твор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чества П.Пикассо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67C" w:rsidRPr="00711F7F" w:rsidTr="00DE0BB1">
        <w:trPr>
          <w:trHeight w:val="84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Крупнейшие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музеи изобра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зительного 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кусства и их роль в культуре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Комбиниро-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Эссе на тему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«</w:t>
            </w:r>
            <w:r w:rsidRPr="00711F7F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bdr w:val="none" w:sz="0" w:space="0" w:color="auto" w:frame="1"/>
                <w:lang w:eastAsia="ru-RU"/>
              </w:rPr>
              <w:t>В чем, на ваш</w:t>
            </w:r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взгляд, сила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искусства?»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Роль художественно-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музея в нацио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нальной и мировой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культуре. Ценности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музейных собраний и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потребность людей в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общении с искусст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вом. Крупнейшие ху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дожественные музеи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России и мира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Знать крупнейшие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художественные</w:t>
            </w: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музеи России</w:t>
            </w:r>
          </w:p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мира.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Понимать значение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образительного искусства в худож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ественной культуре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155A" w:rsidRDefault="00EF155A" w:rsidP="0028467C">
      <w:pPr>
        <w:spacing w:after="0" w:line="240" w:lineRule="auto"/>
      </w:pPr>
    </w:p>
    <w:sectPr w:rsidR="00EF155A" w:rsidSect="00A07CE4">
      <w:pgSz w:w="16838" w:h="11906" w:orient="landscape"/>
      <w:pgMar w:top="1276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05296D"/>
    <w:multiLevelType w:val="multilevel"/>
    <w:tmpl w:val="F3221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FA20E36"/>
    <w:multiLevelType w:val="multilevel"/>
    <w:tmpl w:val="1B306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F155A"/>
    <w:rsid w:val="000B20AC"/>
    <w:rsid w:val="000D0D60"/>
    <w:rsid w:val="000E3148"/>
    <w:rsid w:val="00157729"/>
    <w:rsid w:val="001E7C79"/>
    <w:rsid w:val="002841AC"/>
    <w:rsid w:val="0028467C"/>
    <w:rsid w:val="0031453C"/>
    <w:rsid w:val="004907F0"/>
    <w:rsid w:val="004B2006"/>
    <w:rsid w:val="008058C7"/>
    <w:rsid w:val="00847580"/>
    <w:rsid w:val="008506AC"/>
    <w:rsid w:val="009C6B6D"/>
    <w:rsid w:val="00A07CE4"/>
    <w:rsid w:val="00A931F8"/>
    <w:rsid w:val="00B806F7"/>
    <w:rsid w:val="00B92C44"/>
    <w:rsid w:val="00BE46E1"/>
    <w:rsid w:val="00C94AFF"/>
    <w:rsid w:val="00CB1F64"/>
    <w:rsid w:val="00CC416E"/>
    <w:rsid w:val="00CE314D"/>
    <w:rsid w:val="00DE0BB1"/>
    <w:rsid w:val="00EF155A"/>
    <w:rsid w:val="00F83BDB"/>
    <w:rsid w:val="00F8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111881-98EF-4615-BF1B-0A9929BC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55A"/>
  </w:style>
  <w:style w:type="paragraph" w:styleId="1">
    <w:name w:val="heading 1"/>
    <w:basedOn w:val="a"/>
    <w:link w:val="10"/>
    <w:uiPriority w:val="9"/>
    <w:qFormat/>
    <w:rsid w:val="00EF15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15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F155A"/>
  </w:style>
  <w:style w:type="paragraph" w:styleId="a3">
    <w:name w:val="List Paragraph"/>
    <w:basedOn w:val="a"/>
    <w:uiPriority w:val="34"/>
    <w:qFormat/>
    <w:rsid w:val="00EF1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EF1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mall">
    <w:name w:val="small"/>
    <w:basedOn w:val="a0"/>
    <w:rsid w:val="00EF155A"/>
  </w:style>
  <w:style w:type="character" w:styleId="a5">
    <w:name w:val="Strong"/>
    <w:basedOn w:val="a0"/>
    <w:uiPriority w:val="22"/>
    <w:qFormat/>
    <w:rsid w:val="00EF155A"/>
    <w:rPr>
      <w:b/>
      <w:bCs/>
    </w:rPr>
  </w:style>
  <w:style w:type="paragraph" w:styleId="a6">
    <w:name w:val="Body Text"/>
    <w:basedOn w:val="a"/>
    <w:link w:val="a7"/>
    <w:uiPriority w:val="99"/>
    <w:semiHidden/>
    <w:unhideWhenUsed/>
    <w:rsid w:val="00EF1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EF15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uiPriority w:val="99"/>
    <w:semiHidden/>
    <w:unhideWhenUsed/>
    <w:rsid w:val="00EF1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EF155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EF155A"/>
    <w:rPr>
      <w:i/>
      <w:iCs/>
    </w:rPr>
  </w:style>
  <w:style w:type="character" w:styleId="ab">
    <w:name w:val="Hyperlink"/>
    <w:basedOn w:val="a0"/>
    <w:uiPriority w:val="99"/>
    <w:semiHidden/>
    <w:unhideWhenUsed/>
    <w:rsid w:val="00EF155A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EF155A"/>
    <w:rPr>
      <w:color w:val="800080"/>
      <w:u w:val="single"/>
    </w:rPr>
  </w:style>
  <w:style w:type="paragraph" w:styleId="ad">
    <w:name w:val="No Spacing"/>
    <w:link w:val="ae"/>
    <w:uiPriority w:val="1"/>
    <w:qFormat/>
    <w:rsid w:val="00F8558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e">
    <w:name w:val="Без интервала Знак"/>
    <w:basedOn w:val="a0"/>
    <w:link w:val="ad"/>
    <w:uiPriority w:val="1"/>
    <w:rsid w:val="00F8558C"/>
    <w:rPr>
      <w:rFonts w:ascii="Calibri" w:eastAsia="Calibri" w:hAnsi="Calibri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847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75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18</Pages>
  <Words>4214</Words>
  <Characters>24026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28184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 Admin</dc:creator>
  <cp:keywords/>
  <dc:description/>
  <cp:lastModifiedBy>user</cp:lastModifiedBy>
  <cp:revision>12</cp:revision>
  <cp:lastPrinted>2015-02-24T08:47:00Z</cp:lastPrinted>
  <dcterms:created xsi:type="dcterms:W3CDTF">2015-02-15T20:58:00Z</dcterms:created>
  <dcterms:modified xsi:type="dcterms:W3CDTF">2017-09-18T20:19:00Z</dcterms:modified>
</cp:coreProperties>
</file>